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86" w:rsidRDefault="00351F1C" w:rsidP="0096471A">
      <w:pPr>
        <w:pStyle w:val="Header-Left"/>
        <w:ind w:left="0"/>
      </w:pPr>
      <w:r>
        <w:fldChar w:fldCharType="begin"/>
      </w:r>
      <w:r w:rsidR="00F3638E">
        <w:instrText xml:space="preserve"> PLACEHOLDER </w:instrText>
      </w:r>
      <w:r>
        <w:fldChar w:fldCharType="begin"/>
      </w:r>
      <w:r w:rsidR="00F3638E">
        <w:instrText xml:space="preserve"> IF </w:instrText>
      </w:r>
      <w:r>
        <w:fldChar w:fldCharType="begin"/>
      </w:r>
      <w:r w:rsidR="00F3638E">
        <w:instrText xml:space="preserve"> USERPROPERTY Company </w:instrText>
      </w:r>
      <w:r>
        <w:fldChar w:fldCharType="separate"/>
      </w:r>
      <w:r w:rsidR="006B0631">
        <w:rPr>
          <w:noProof/>
        </w:rPr>
        <w:instrText>ATHS</w:instrText>
      </w:r>
      <w:r>
        <w:fldChar w:fldCharType="end"/>
      </w:r>
      <w:r w:rsidR="00F3638E">
        <w:instrText xml:space="preserve">="" "organization" </w:instrText>
      </w:r>
      <w:r>
        <w:fldChar w:fldCharType="begin"/>
      </w:r>
      <w:r w:rsidR="00F3638E">
        <w:instrText xml:space="preserve"> USERPROPERTY Company </w:instrText>
      </w:r>
      <w:r>
        <w:fldChar w:fldCharType="separate"/>
      </w:r>
      <w:r w:rsidR="006B0631">
        <w:rPr>
          <w:noProof/>
        </w:rPr>
        <w:instrText>ATHS</w:instrText>
      </w:r>
      <w:r>
        <w:fldChar w:fldCharType="end"/>
      </w:r>
      <w:r>
        <w:fldChar w:fldCharType="separate"/>
      </w:r>
      <w:r w:rsidR="006B0631">
        <w:rPr>
          <w:noProof/>
        </w:rPr>
        <w:instrText>ATHS</w:instrText>
      </w:r>
      <w:r>
        <w:fldChar w:fldCharType="end"/>
      </w:r>
      <w:r w:rsidR="00F3638E">
        <w:instrText xml:space="preserve"> \* MERGEFORMAT</w:instrText>
      </w:r>
      <w:r>
        <w:fldChar w:fldCharType="separate"/>
      </w:r>
      <w:r w:rsidR="006B0631">
        <w:t>ATHS</w:t>
      </w:r>
      <w:r>
        <w:fldChar w:fldCharType="end"/>
      </w:r>
    </w:p>
    <w:tbl>
      <w:tblPr>
        <w:tblW w:w="2000" w:type="pct"/>
        <w:tblCellMar>
          <w:left w:w="0" w:type="dxa"/>
          <w:right w:w="0" w:type="dxa"/>
        </w:tblCellMar>
        <w:tblLook w:val="04A0"/>
      </w:tblPr>
      <w:tblGrid>
        <w:gridCol w:w="1632"/>
        <w:gridCol w:w="103"/>
        <w:gridCol w:w="1631"/>
        <w:gridCol w:w="102"/>
        <w:gridCol w:w="1630"/>
      </w:tblGrid>
      <w:tr w:rsidR="00472886">
        <w:trPr>
          <w:trHeight w:val="216"/>
        </w:trPr>
        <w:tc>
          <w:tcPr>
            <w:tcW w:w="1600" w:type="pct"/>
            <w:shd w:val="clear" w:color="auto" w:fill="663366" w:themeFill="accent1"/>
          </w:tcPr>
          <w:p w:rsidR="00472886" w:rsidRDefault="00472886"/>
        </w:tc>
        <w:tc>
          <w:tcPr>
            <w:tcW w:w="101" w:type="pct"/>
          </w:tcPr>
          <w:p w:rsidR="00472886" w:rsidRDefault="00472886"/>
        </w:tc>
        <w:tc>
          <w:tcPr>
            <w:tcW w:w="1600" w:type="pct"/>
            <w:shd w:val="clear" w:color="auto" w:fill="999966" w:themeFill="accent4"/>
          </w:tcPr>
          <w:p w:rsidR="00472886" w:rsidRDefault="00472886"/>
        </w:tc>
        <w:tc>
          <w:tcPr>
            <w:tcW w:w="100" w:type="pct"/>
          </w:tcPr>
          <w:p w:rsidR="00472886" w:rsidRDefault="00472886"/>
        </w:tc>
        <w:tc>
          <w:tcPr>
            <w:tcW w:w="1600" w:type="pct"/>
            <w:shd w:val="clear" w:color="auto" w:fill="666699" w:themeFill="accent3"/>
          </w:tcPr>
          <w:p w:rsidR="00472886" w:rsidRDefault="00472886"/>
        </w:tc>
      </w:tr>
    </w:tbl>
    <w:p w:rsidR="00472886" w:rsidRDefault="006B0631">
      <w:pPr>
        <w:pStyle w:val="ReturnAddress"/>
      </w:pPr>
      <w:r>
        <w:t>Maitha Abdulla Khamis Al Muhairi</w:t>
      </w:r>
      <w:r w:rsidR="00F3638E">
        <w:br/>
      </w:r>
      <w:r>
        <w:t>10-12</w:t>
      </w:r>
      <w:r w:rsidR="00F3638E">
        <w:br/>
      </w:r>
    </w:p>
    <w:p w:rsidR="00472886" w:rsidRPr="006B0631" w:rsidRDefault="006B0631" w:rsidP="006B0631">
      <w:pPr>
        <w:pStyle w:val="Heading2"/>
        <w:jc w:val="center"/>
      </w:pPr>
      <w:r w:rsidRPr="006B0631">
        <w:t>Lesson 7</w:t>
      </w:r>
    </w:p>
    <w:p w:rsidR="006B0631" w:rsidRPr="006B0631" w:rsidRDefault="006B0631" w:rsidP="006B0631">
      <w:pPr>
        <w:pStyle w:val="Heading2"/>
        <w:jc w:val="center"/>
      </w:pPr>
      <w:r w:rsidRPr="006B0631">
        <w:t>Vocabulary</w:t>
      </w:r>
    </w:p>
    <w:p w:rsidR="00472886" w:rsidRPr="006B0631" w:rsidRDefault="006B0631" w:rsidP="006B0631">
      <w:pPr>
        <w:pStyle w:val="Address"/>
        <w:rPr>
          <w:color w:val="999966" w:themeColor="accent4"/>
        </w:rPr>
      </w:pPr>
      <w:r w:rsidRPr="006B0631">
        <w:rPr>
          <w:color w:val="666699" w:themeColor="accent3"/>
        </w:rPr>
        <w:t>Default setting:</w:t>
      </w:r>
      <w:r>
        <w:t xml:space="preserve"> </w:t>
      </w:r>
      <w:r w:rsidRPr="006B0631">
        <w:rPr>
          <w:color w:val="999966" w:themeColor="accent4"/>
        </w:rPr>
        <w:t>the preset option or variables automatically in effect when the document is created.</w:t>
      </w:r>
    </w:p>
    <w:p w:rsidR="006B0631" w:rsidRDefault="006B0631" w:rsidP="006B0631">
      <w:pPr>
        <w:pStyle w:val="Address"/>
        <w:jc w:val="both"/>
      </w:pPr>
      <w:r w:rsidRPr="006B0631">
        <w:rPr>
          <w:color w:val="666699" w:themeColor="accent3"/>
        </w:rPr>
        <w:t>Normal.dotm template:</w:t>
      </w:r>
      <w:r>
        <w:t xml:space="preserve"> </w:t>
      </w:r>
      <w:r w:rsidRPr="006B0631">
        <w:rPr>
          <w:color w:val="999966" w:themeColor="accent4"/>
        </w:rPr>
        <w:t>a file containing default styles and customization that determine the structure and page layout of a document.</w:t>
      </w:r>
      <w:r>
        <w:t xml:space="preserve"> </w:t>
      </w:r>
    </w:p>
    <w:p w:rsidR="006B0631" w:rsidRPr="006B0631" w:rsidRDefault="006B0631" w:rsidP="006B0631">
      <w:pPr>
        <w:pStyle w:val="Address"/>
        <w:jc w:val="both"/>
        <w:rPr>
          <w:color w:val="999966" w:themeColor="accent4"/>
        </w:rPr>
      </w:pPr>
      <w:r w:rsidRPr="006B0631">
        <w:rPr>
          <w:color w:val="666699" w:themeColor="accent3"/>
        </w:rPr>
        <w:t>Toggle:</w:t>
      </w:r>
      <w:r>
        <w:t xml:space="preserve"> </w:t>
      </w:r>
      <w:r w:rsidRPr="006B0631">
        <w:rPr>
          <w:color w:val="999966" w:themeColor="accent4"/>
        </w:rPr>
        <w:t>an option, you alternate between the off and on state by repeating a procedure.</w:t>
      </w:r>
    </w:p>
    <w:p w:rsidR="006B0631" w:rsidRDefault="006B0631" w:rsidP="006B0631">
      <w:pPr>
        <w:pStyle w:val="Address"/>
        <w:jc w:val="both"/>
      </w:pPr>
      <w:bookmarkStart w:id="0" w:name="_GoBack"/>
      <w:bookmarkEnd w:id="0"/>
      <w:r w:rsidRPr="006B0631">
        <w:rPr>
          <w:color w:val="666699" w:themeColor="accent3"/>
        </w:rPr>
        <w:t>Word wrap:</w:t>
      </w:r>
      <w:r>
        <w:t xml:space="preserve"> </w:t>
      </w:r>
      <w:r w:rsidRPr="006B0631">
        <w:rPr>
          <w:color w:val="999966" w:themeColor="accent4"/>
        </w:rPr>
        <w:t>wrap the text to the next line automatically.</w:t>
      </w:r>
    </w:p>
    <w:sectPr w:rsidR="006B0631" w:rsidSect="00472886">
      <w:footerReference w:type="first" r:id="rId7"/>
      <w:pgSz w:w="13680" w:h="5947" w:orient="landscape" w:code="20"/>
      <w:pgMar w:top="144" w:right="432" w:bottom="432" w:left="504" w:header="720" w:footer="720" w:gutter="0"/>
      <w:paperSrc w:first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3D3" w:rsidRDefault="003123D3">
      <w:r>
        <w:separator/>
      </w:r>
    </w:p>
  </w:endnote>
  <w:endnote w:type="continuationSeparator" w:id="0">
    <w:p w:rsidR="003123D3" w:rsidRDefault="00312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886" w:rsidRDefault="00472886"/>
  <w:tbl>
    <w:tblPr>
      <w:tblStyle w:val="HostTable-Borderless"/>
      <w:tblW w:w="4750" w:type="pct"/>
      <w:jc w:val="center"/>
      <w:tblLook w:val="04A0"/>
    </w:tblPr>
    <w:tblGrid>
      <w:gridCol w:w="5714"/>
      <w:gridCol w:w="3265"/>
      <w:gridCol w:w="3265"/>
    </w:tblGrid>
    <w:tr w:rsidR="00472886">
      <w:trPr>
        <w:jc w:val="center"/>
      </w:trPr>
      <w:sdt>
        <w:sdtPr>
          <w:alias w:val="Company Address"/>
          <w:id w:val="22967805"/>
          <w:placeholder>
            <w:docPart w:val="A194F5E34ABE86428C221366E9C85A13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tc>
            <w:tcPr>
              <w:tcW w:w="5040" w:type="dxa"/>
            </w:tcPr>
            <w:p w:rsidR="00472886" w:rsidRDefault="00F3638E">
              <w:r>
                <w:rPr>
                  <w:rStyle w:val="PlaceholderText"/>
                </w:rPr>
                <w:t>[Company Address]</w:t>
              </w:r>
            </w:p>
          </w:tc>
        </w:sdtContent>
      </w:sdt>
      <w:tc>
        <w:tcPr>
          <w:tcW w:w="2880" w:type="dxa"/>
        </w:tcPr>
        <w:p w:rsidR="00472886" w:rsidRDefault="00F3638E">
          <w:r>
            <w:t xml:space="preserve">Telephone: </w:t>
          </w:r>
          <w:sdt>
            <w:sdtPr>
              <w:alias w:val="Company Phone"/>
              <w:id w:val="22967806"/>
              <w:placeholder>
                <w:docPart w:val="82B8F5269F2B5143886689886E2C6171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r>
                <w:rPr>
                  <w:rStyle w:val="PlaceholderText"/>
                </w:rPr>
                <w:t>[Company Phone]</w:t>
              </w:r>
            </w:sdtContent>
          </w:sdt>
        </w:p>
      </w:tc>
      <w:tc>
        <w:tcPr>
          <w:tcW w:w="2880" w:type="dxa"/>
        </w:tcPr>
        <w:p w:rsidR="00472886" w:rsidRDefault="00F3638E">
          <w:r>
            <w:t xml:space="preserve">Fax: </w:t>
          </w:r>
          <w:sdt>
            <w:sdtPr>
              <w:alias w:val="Company Fax"/>
              <w:id w:val="22967807"/>
              <w:placeholder>
                <w:docPart w:val="8ECE2EDE2C3D2448880F56764F061197"/>
              </w:placeholder>
              <w:showingPlcHdr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rPr>
                  <w:rStyle w:val="PlaceholderText"/>
                </w:rPr>
                <w:t>[Company Fax]</w:t>
              </w:r>
            </w:sdtContent>
          </w:sdt>
        </w:p>
      </w:tc>
    </w:tr>
  </w:tbl>
  <w:p w:rsidR="00472886" w:rsidRDefault="00472886"/>
  <w:tbl>
    <w:tblPr>
      <w:tblStyle w:val="HostTable-Borderless"/>
      <w:tblW w:w="3750" w:type="pct"/>
      <w:jc w:val="center"/>
      <w:tblLook w:val="04A0"/>
    </w:tblPr>
    <w:tblGrid>
      <w:gridCol w:w="4844"/>
      <w:gridCol w:w="4822"/>
    </w:tblGrid>
    <w:tr w:rsidR="00472886">
      <w:trPr>
        <w:jc w:val="center"/>
      </w:trPr>
      <w:tc>
        <w:tcPr>
          <w:tcW w:w="5401" w:type="dxa"/>
        </w:tcPr>
        <w:p w:rsidR="00472886" w:rsidRDefault="00F3638E">
          <w:r>
            <w:t xml:space="preserve">Email: </w:t>
          </w:r>
          <w:sdt>
            <w:sdtPr>
              <w:alias w:val="Company E-mail"/>
              <w:id w:val="22967808"/>
              <w:placeholder>
                <w:docPart w:val="3EB587337220E14AA850D9E1896189DB"/>
              </w:placeholder>
              <w:showingPlcHdr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Content>
              <w:r>
                <w:rPr>
                  <w:rStyle w:val="PlaceholderText"/>
                </w:rPr>
                <w:t>[Company E-mail]</w:t>
              </w:r>
            </w:sdtContent>
          </w:sdt>
        </w:p>
      </w:tc>
      <w:tc>
        <w:tcPr>
          <w:tcW w:w="5399" w:type="dxa"/>
        </w:tcPr>
        <w:p w:rsidR="00472886" w:rsidRDefault="00F3638E">
          <w:r>
            <w:t xml:space="preserve">Web: </w:t>
          </w:r>
          <w:sdt>
            <w:sdtPr>
              <w:alias w:val="Web address"/>
              <w:tag w:val="Web address"/>
              <w:id w:val="22967710"/>
              <w:placeholder>
                <w:docPart w:val="1A19FDA75FF96C4B81CE8DBDB84422C7"/>
              </w:placeholder>
              <w:showingPlcHdr/>
              <w:text/>
            </w:sdtPr>
            <w:sdtContent>
              <w:r>
                <w:t>[</w:t>
              </w:r>
              <w:r>
                <w:rPr>
                  <w:rStyle w:val="PlaceholderText"/>
                  <w:color w:val="A6A6A6" w:themeColor="background1" w:themeShade="A6"/>
                </w:rPr>
                <w:t>Web address]</w:t>
              </w:r>
            </w:sdtContent>
          </w:sdt>
        </w:p>
      </w:tc>
    </w:tr>
  </w:tbl>
  <w:p w:rsidR="00472886" w:rsidRDefault="0047288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3D3" w:rsidRDefault="003123D3">
      <w:r>
        <w:separator/>
      </w:r>
    </w:p>
  </w:footnote>
  <w:footnote w:type="continuationSeparator" w:id="0">
    <w:p w:rsidR="003123D3" w:rsidRDefault="003123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F82E2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77EBF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142375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1E250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7B260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064AF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403C2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46F99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44CB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A807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6B0631"/>
    <w:rsid w:val="000F2041"/>
    <w:rsid w:val="00225298"/>
    <w:rsid w:val="003123D3"/>
    <w:rsid w:val="00351F1C"/>
    <w:rsid w:val="00472886"/>
    <w:rsid w:val="006B0631"/>
    <w:rsid w:val="00874B10"/>
    <w:rsid w:val="008A7887"/>
    <w:rsid w:val="0096471A"/>
    <w:rsid w:val="00CE6956"/>
    <w:rsid w:val="00E025A9"/>
    <w:rsid w:val="00EE1389"/>
    <w:rsid w:val="00F3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2886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4728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72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72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28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728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728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728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728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7288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Left">
    <w:name w:val="Header-Left"/>
    <w:basedOn w:val="Normal"/>
    <w:rsid w:val="00472886"/>
    <w:pPr>
      <w:spacing w:after="120"/>
      <w:ind w:left="-317"/>
    </w:pPr>
    <w:rPr>
      <w:rFonts w:asciiTheme="majorHAnsi" w:eastAsiaTheme="majorEastAsia" w:hAnsiTheme="majorHAnsi" w:cstheme="majorBidi"/>
      <w:color w:val="330F42" w:themeColor="accent2"/>
      <w:sz w:val="28"/>
      <w:szCs w:val="30"/>
    </w:rPr>
  </w:style>
  <w:style w:type="table" w:customStyle="1" w:styleId="HostTable-Borderless">
    <w:name w:val="Host Table - Borderless"/>
    <w:basedOn w:val="TableNormal"/>
    <w:rsid w:val="0047288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character" w:styleId="PlaceholderText">
    <w:name w:val="Placeholder Text"/>
    <w:basedOn w:val="DefaultParagraphFont"/>
    <w:rsid w:val="00472886"/>
    <w:rPr>
      <w:color w:val="808080"/>
    </w:rPr>
  </w:style>
  <w:style w:type="paragraph" w:customStyle="1" w:styleId="Address">
    <w:name w:val="Address"/>
    <w:basedOn w:val="Normal"/>
    <w:rsid w:val="00472886"/>
    <w:pPr>
      <w:spacing w:line="240" w:lineRule="exact"/>
      <w:ind w:left="5400"/>
    </w:pPr>
    <w:rPr>
      <w:color w:val="404040" w:themeColor="text1" w:themeTint="BF"/>
      <w:sz w:val="18"/>
      <w:szCs w:val="18"/>
    </w:rPr>
  </w:style>
  <w:style w:type="paragraph" w:customStyle="1" w:styleId="Recipient">
    <w:name w:val="Recipient"/>
    <w:basedOn w:val="Normal"/>
    <w:rsid w:val="00472886"/>
    <w:pPr>
      <w:spacing w:before="800" w:after="240"/>
      <w:ind w:left="5400"/>
    </w:pPr>
    <w:rPr>
      <w:b/>
      <w:color w:val="663366" w:themeColor="accent1"/>
      <w:sz w:val="24"/>
      <w:szCs w:val="24"/>
    </w:rPr>
  </w:style>
  <w:style w:type="character" w:customStyle="1" w:styleId="Plus">
    <w:name w:val="Plus"/>
    <w:basedOn w:val="DefaultParagraphFont"/>
    <w:rsid w:val="00472886"/>
    <w:rPr>
      <w:b/>
      <w:color w:val="B770B7" w:themeColor="accent1" w:themeTint="99"/>
      <w:spacing w:val="0"/>
      <w:position w:val="12"/>
      <w:sz w:val="48"/>
    </w:rPr>
  </w:style>
  <w:style w:type="paragraph" w:customStyle="1" w:styleId="ReturnAddress">
    <w:name w:val="Return Address"/>
    <w:basedOn w:val="Normal"/>
    <w:rsid w:val="00472886"/>
    <w:pPr>
      <w:spacing w:before="120" w:after="120" w:line="200" w:lineRule="exact"/>
    </w:pPr>
    <w:rPr>
      <w:color w:val="663366" w:themeColor="accent1"/>
      <w:sz w:val="16"/>
      <w:szCs w:val="14"/>
    </w:rPr>
  </w:style>
  <w:style w:type="paragraph" w:styleId="BalloonText">
    <w:name w:val="Balloon Text"/>
    <w:basedOn w:val="Normal"/>
    <w:link w:val="BalloonTextChar"/>
    <w:semiHidden/>
    <w:unhideWhenUsed/>
    <w:rsid w:val="004728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72886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472886"/>
  </w:style>
  <w:style w:type="paragraph" w:styleId="BlockText">
    <w:name w:val="Block Text"/>
    <w:basedOn w:val="Normal"/>
    <w:semiHidden/>
    <w:unhideWhenUsed/>
    <w:rsid w:val="00472886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">
    <w:name w:val="Body Text"/>
    <w:basedOn w:val="Normal"/>
    <w:link w:val="BodyTextChar"/>
    <w:semiHidden/>
    <w:unhideWhenUsed/>
    <w:rsid w:val="0047288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72886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47288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47288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7288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7288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72886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472886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47288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472886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47288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72886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47288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72886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472886"/>
    <w:pPr>
      <w:spacing w:after="200"/>
    </w:pPr>
    <w:rPr>
      <w:b/>
      <w:bCs/>
      <w:color w:val="66336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47288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472886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472886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728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2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72886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472886"/>
  </w:style>
  <w:style w:type="character" w:customStyle="1" w:styleId="DateChar">
    <w:name w:val="Date Char"/>
    <w:basedOn w:val="DefaultParagraphFont"/>
    <w:link w:val="Date"/>
    <w:semiHidden/>
    <w:rsid w:val="00472886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47288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7288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472886"/>
  </w:style>
  <w:style w:type="character" w:customStyle="1" w:styleId="E-mailSignatureChar">
    <w:name w:val="E-mail Signature Char"/>
    <w:basedOn w:val="DefaultParagraphFont"/>
    <w:link w:val="E-mailSignature"/>
    <w:semiHidden/>
    <w:rsid w:val="00472886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472886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2886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47288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72886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4728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72886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472886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72886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4728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72886"/>
    <w:rPr>
      <w:sz w:val="20"/>
    </w:rPr>
  </w:style>
  <w:style w:type="character" w:customStyle="1" w:styleId="Heading1Char">
    <w:name w:val="Heading 1 Char"/>
    <w:basedOn w:val="DefaultParagraphFont"/>
    <w:link w:val="Heading1"/>
    <w:rsid w:val="00472886"/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472886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472886"/>
    <w:rPr>
      <w:rFonts w:asciiTheme="majorHAnsi" w:eastAsiaTheme="majorEastAsia" w:hAnsiTheme="majorHAnsi" w:cstheme="majorBidi"/>
      <w:b/>
      <w:bCs/>
      <w:color w:val="663366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472886"/>
    <w:rPr>
      <w:rFonts w:asciiTheme="majorHAnsi" w:eastAsiaTheme="majorEastAsia" w:hAnsiTheme="majorHAnsi" w:cstheme="majorBidi"/>
      <w:b/>
      <w:bCs/>
      <w:i/>
      <w:iCs/>
      <w:color w:val="663366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472886"/>
    <w:rPr>
      <w:rFonts w:asciiTheme="majorHAnsi" w:eastAsiaTheme="majorEastAsia" w:hAnsiTheme="majorHAnsi" w:cstheme="majorBidi"/>
      <w:color w:val="32193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472886"/>
    <w:rPr>
      <w:rFonts w:asciiTheme="majorHAnsi" w:eastAsiaTheme="majorEastAsia" w:hAnsiTheme="majorHAnsi" w:cstheme="majorBidi"/>
      <w:i/>
      <w:iCs/>
      <w:color w:val="32193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472886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47288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728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47288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72886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472886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72886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472886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472886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472886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472886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472886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472886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472886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472886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472886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47288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472886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472886"/>
    <w:rPr>
      <w:b/>
      <w:bCs/>
      <w:i/>
      <w:iCs/>
      <w:color w:val="663366" w:themeColor="accent1"/>
      <w:sz w:val="20"/>
    </w:rPr>
  </w:style>
  <w:style w:type="paragraph" w:styleId="List">
    <w:name w:val="List"/>
    <w:basedOn w:val="Normal"/>
    <w:semiHidden/>
    <w:unhideWhenUsed/>
    <w:rsid w:val="0047288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47288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47288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47288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47288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47288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47288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47288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47288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47288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47288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47288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47288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47288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47288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47288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47288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47288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47288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47288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47288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4728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472886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4728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728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472886"/>
    <w:rPr>
      <w:sz w:val="20"/>
    </w:rPr>
  </w:style>
  <w:style w:type="paragraph" w:styleId="NormalWeb">
    <w:name w:val="Normal (Web)"/>
    <w:basedOn w:val="Normal"/>
    <w:semiHidden/>
    <w:unhideWhenUsed/>
    <w:rsid w:val="0047288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7288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72886"/>
  </w:style>
  <w:style w:type="character" w:customStyle="1" w:styleId="NoteHeadingChar">
    <w:name w:val="Note Heading Char"/>
    <w:basedOn w:val="DefaultParagraphFont"/>
    <w:link w:val="NoteHeading"/>
    <w:semiHidden/>
    <w:rsid w:val="00472886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472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7288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47288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472886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472886"/>
  </w:style>
  <w:style w:type="character" w:customStyle="1" w:styleId="SalutationChar">
    <w:name w:val="Salutation Char"/>
    <w:basedOn w:val="DefaultParagraphFont"/>
    <w:link w:val="Salutation"/>
    <w:semiHidden/>
    <w:rsid w:val="00472886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47288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472886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472886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72886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472886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472886"/>
  </w:style>
  <w:style w:type="paragraph" w:styleId="Title">
    <w:name w:val="Title"/>
    <w:basedOn w:val="Normal"/>
    <w:next w:val="Normal"/>
    <w:link w:val="TitleChar"/>
    <w:qFormat/>
    <w:rsid w:val="00472886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2886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4728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47288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472886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472886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472886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472886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472886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472886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472886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472886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472886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2886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4728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72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72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28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728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728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728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728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7288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-Left">
    <w:name w:val="Header-Left"/>
    <w:basedOn w:val="Normal"/>
    <w:rsid w:val="00472886"/>
    <w:pPr>
      <w:spacing w:after="120"/>
      <w:ind w:left="-317"/>
    </w:pPr>
    <w:rPr>
      <w:rFonts w:asciiTheme="majorHAnsi" w:eastAsiaTheme="majorEastAsia" w:hAnsiTheme="majorHAnsi" w:cstheme="majorBidi"/>
      <w:color w:val="330F42" w:themeColor="accent2"/>
      <w:sz w:val="28"/>
      <w:szCs w:val="30"/>
    </w:rPr>
  </w:style>
  <w:style w:type="table" w:customStyle="1" w:styleId="HostTable-Borderless">
    <w:name w:val="Host Table - Borderless"/>
    <w:basedOn w:val="TableNormal"/>
    <w:rsid w:val="00472886"/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character" w:styleId="PlaceholderText">
    <w:name w:val="Placeholder Text"/>
    <w:basedOn w:val="DefaultParagraphFont"/>
    <w:rsid w:val="00472886"/>
    <w:rPr>
      <w:color w:val="808080"/>
    </w:rPr>
  </w:style>
  <w:style w:type="paragraph" w:customStyle="1" w:styleId="Address">
    <w:name w:val="Address"/>
    <w:basedOn w:val="Normal"/>
    <w:rsid w:val="00472886"/>
    <w:pPr>
      <w:spacing w:line="240" w:lineRule="exact"/>
      <w:ind w:left="5400"/>
    </w:pPr>
    <w:rPr>
      <w:color w:val="404040" w:themeColor="text1" w:themeTint="BF"/>
      <w:sz w:val="18"/>
      <w:szCs w:val="18"/>
    </w:rPr>
  </w:style>
  <w:style w:type="paragraph" w:customStyle="1" w:styleId="Recipient">
    <w:name w:val="Recipient"/>
    <w:basedOn w:val="Normal"/>
    <w:rsid w:val="00472886"/>
    <w:pPr>
      <w:spacing w:before="800" w:after="240"/>
      <w:ind w:left="5400"/>
    </w:pPr>
    <w:rPr>
      <w:b/>
      <w:color w:val="663366" w:themeColor="accent1"/>
      <w:sz w:val="24"/>
      <w:szCs w:val="24"/>
    </w:rPr>
  </w:style>
  <w:style w:type="character" w:customStyle="1" w:styleId="Plus">
    <w:name w:val="Plus"/>
    <w:basedOn w:val="DefaultParagraphFont"/>
    <w:rsid w:val="00472886"/>
    <w:rPr>
      <w:b/>
      <w:color w:val="B770B7" w:themeColor="accent1" w:themeTint="99"/>
      <w:spacing w:val="0"/>
      <w:position w:val="12"/>
      <w:sz w:val="48"/>
    </w:rPr>
  </w:style>
  <w:style w:type="paragraph" w:customStyle="1" w:styleId="ReturnAddress">
    <w:name w:val="Return Address"/>
    <w:basedOn w:val="Normal"/>
    <w:rsid w:val="00472886"/>
    <w:pPr>
      <w:spacing w:before="120" w:after="120" w:line="200" w:lineRule="exact"/>
    </w:pPr>
    <w:rPr>
      <w:color w:val="663366" w:themeColor="accent1"/>
      <w:sz w:val="16"/>
      <w:szCs w:val="14"/>
    </w:rPr>
  </w:style>
  <w:style w:type="paragraph" w:styleId="BalloonText">
    <w:name w:val="Balloon Text"/>
    <w:basedOn w:val="Normal"/>
    <w:link w:val="BalloonTextChar"/>
    <w:semiHidden/>
    <w:unhideWhenUsed/>
    <w:rsid w:val="004728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72886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472886"/>
  </w:style>
  <w:style w:type="paragraph" w:styleId="BlockText">
    <w:name w:val="Block Text"/>
    <w:basedOn w:val="Normal"/>
    <w:semiHidden/>
    <w:unhideWhenUsed/>
    <w:rsid w:val="00472886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">
    <w:name w:val="Body Text"/>
    <w:basedOn w:val="Normal"/>
    <w:link w:val="BodyTextChar"/>
    <w:semiHidden/>
    <w:unhideWhenUsed/>
    <w:rsid w:val="0047288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72886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472886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47288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72886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7288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72886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472886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472886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472886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47288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72886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47288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72886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472886"/>
    <w:pPr>
      <w:spacing w:after="200"/>
    </w:pPr>
    <w:rPr>
      <w:b/>
      <w:bCs/>
      <w:color w:val="663366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47288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472886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472886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728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2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72886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472886"/>
  </w:style>
  <w:style w:type="character" w:customStyle="1" w:styleId="DateChar">
    <w:name w:val="Date Char"/>
    <w:basedOn w:val="DefaultParagraphFont"/>
    <w:link w:val="Date"/>
    <w:semiHidden/>
    <w:rsid w:val="00472886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47288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7288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472886"/>
  </w:style>
  <w:style w:type="character" w:customStyle="1" w:styleId="E-mailSignatureChar">
    <w:name w:val="E-mail Signature Char"/>
    <w:basedOn w:val="DefaultParagraphFont"/>
    <w:link w:val="E-mailSignature"/>
    <w:semiHidden/>
    <w:rsid w:val="00472886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472886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2886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47288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72886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4728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72886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472886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72886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4728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72886"/>
    <w:rPr>
      <w:sz w:val="20"/>
    </w:rPr>
  </w:style>
  <w:style w:type="character" w:customStyle="1" w:styleId="Heading1Char">
    <w:name w:val="Heading 1 Char"/>
    <w:basedOn w:val="DefaultParagraphFont"/>
    <w:link w:val="Heading1"/>
    <w:rsid w:val="00472886"/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472886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472886"/>
    <w:rPr>
      <w:rFonts w:asciiTheme="majorHAnsi" w:eastAsiaTheme="majorEastAsia" w:hAnsiTheme="majorHAnsi" w:cstheme="majorBidi"/>
      <w:b/>
      <w:bCs/>
      <w:color w:val="663366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472886"/>
    <w:rPr>
      <w:rFonts w:asciiTheme="majorHAnsi" w:eastAsiaTheme="majorEastAsia" w:hAnsiTheme="majorHAnsi" w:cstheme="majorBidi"/>
      <w:b/>
      <w:bCs/>
      <w:i/>
      <w:iCs/>
      <w:color w:val="663366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472886"/>
    <w:rPr>
      <w:rFonts w:asciiTheme="majorHAnsi" w:eastAsiaTheme="majorEastAsia" w:hAnsiTheme="majorHAnsi" w:cstheme="majorBidi"/>
      <w:color w:val="321932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472886"/>
    <w:rPr>
      <w:rFonts w:asciiTheme="majorHAnsi" w:eastAsiaTheme="majorEastAsia" w:hAnsiTheme="majorHAnsi" w:cstheme="majorBidi"/>
      <w:i/>
      <w:iCs/>
      <w:color w:val="321932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472886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47288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728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47288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72886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472886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72886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472886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472886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472886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472886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472886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472886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472886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472886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472886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47288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472886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472886"/>
    <w:rPr>
      <w:b/>
      <w:bCs/>
      <w:i/>
      <w:iCs/>
      <w:color w:val="663366" w:themeColor="accent1"/>
      <w:sz w:val="20"/>
    </w:rPr>
  </w:style>
  <w:style w:type="paragraph" w:styleId="List">
    <w:name w:val="List"/>
    <w:basedOn w:val="Normal"/>
    <w:semiHidden/>
    <w:unhideWhenUsed/>
    <w:rsid w:val="00472886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472886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472886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472886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472886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47288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47288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47288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47288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47288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47288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47288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47288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47288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47288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47288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47288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47288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47288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472886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472886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4728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472886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4728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728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472886"/>
    <w:rPr>
      <w:sz w:val="20"/>
    </w:rPr>
  </w:style>
  <w:style w:type="paragraph" w:styleId="NormalWeb">
    <w:name w:val="Normal (Web)"/>
    <w:basedOn w:val="Normal"/>
    <w:semiHidden/>
    <w:unhideWhenUsed/>
    <w:rsid w:val="0047288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7288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72886"/>
  </w:style>
  <w:style w:type="character" w:customStyle="1" w:styleId="NoteHeadingChar">
    <w:name w:val="Note Heading Char"/>
    <w:basedOn w:val="DefaultParagraphFont"/>
    <w:link w:val="NoteHeading"/>
    <w:semiHidden/>
    <w:rsid w:val="00472886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47288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7288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47288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472886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472886"/>
  </w:style>
  <w:style w:type="character" w:customStyle="1" w:styleId="SalutationChar">
    <w:name w:val="Salutation Char"/>
    <w:basedOn w:val="DefaultParagraphFont"/>
    <w:link w:val="Salutation"/>
    <w:semiHidden/>
    <w:rsid w:val="00472886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47288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472886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472886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72886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472886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472886"/>
  </w:style>
  <w:style w:type="paragraph" w:styleId="Title">
    <w:name w:val="Title"/>
    <w:basedOn w:val="Normal"/>
    <w:next w:val="Normal"/>
    <w:link w:val="TitleChar"/>
    <w:qFormat/>
    <w:rsid w:val="00472886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2886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4728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472886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472886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472886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472886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472886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472886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472886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472886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472886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47288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94F5E34ABE86428C221366E9C85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A04A1-7D6E-1E46-A61F-CB3471FDBBBF}"/>
      </w:docPartPr>
      <w:docPartBody>
        <w:p w:rsidR="00373B38" w:rsidRDefault="00373B38">
          <w:pPr>
            <w:pStyle w:val="A194F5E34ABE86428C221366E9C85A13"/>
          </w:pPr>
          <w:r>
            <w:rPr>
              <w:rStyle w:val="PlaceholderText"/>
            </w:rPr>
            <w:t>[Company Address]</w:t>
          </w:r>
        </w:p>
      </w:docPartBody>
    </w:docPart>
    <w:docPart>
      <w:docPartPr>
        <w:name w:val="82B8F5269F2B5143886689886E2C6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D28C7-16AA-AF4D-BE0D-D0306B884031}"/>
      </w:docPartPr>
      <w:docPartBody>
        <w:p w:rsidR="00373B38" w:rsidRDefault="00373B38">
          <w:pPr>
            <w:pStyle w:val="82B8F5269F2B5143886689886E2C6171"/>
          </w:pPr>
          <w:r>
            <w:rPr>
              <w:rStyle w:val="PlaceholderText"/>
            </w:rPr>
            <w:t>[Company Phone]</w:t>
          </w:r>
        </w:p>
      </w:docPartBody>
    </w:docPart>
    <w:docPart>
      <w:docPartPr>
        <w:name w:val="8ECE2EDE2C3D2448880F56764F061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1DDF16-C38B-614B-9741-0C9610E9ACB1}"/>
      </w:docPartPr>
      <w:docPartBody>
        <w:p w:rsidR="00373B38" w:rsidRDefault="00373B38">
          <w:pPr>
            <w:pStyle w:val="8ECE2EDE2C3D2448880F56764F061197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3EB587337220E14AA850D9E189618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918EA-F260-A544-B652-D9595E062320}"/>
      </w:docPartPr>
      <w:docPartBody>
        <w:p w:rsidR="00373B38" w:rsidRDefault="00373B38">
          <w:pPr>
            <w:pStyle w:val="3EB587337220E14AA850D9E1896189DB"/>
          </w:pPr>
          <w:r>
            <w:rPr>
              <w:rStyle w:val="PlaceholderText"/>
            </w:rPr>
            <w:t>[Company E-mail]</w:t>
          </w:r>
        </w:p>
      </w:docPartBody>
    </w:docPart>
    <w:docPart>
      <w:docPartPr>
        <w:name w:val="1A19FDA75FF96C4B81CE8DBDB8442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A173D-73CB-3248-98CE-C84506F91CD8}"/>
      </w:docPartPr>
      <w:docPartBody>
        <w:p w:rsidR="00373B38" w:rsidRDefault="00373B38">
          <w:pPr>
            <w:pStyle w:val="1A19FDA75FF96C4B81CE8DBDB84422C7"/>
          </w:pPr>
          <w:r>
            <w:t>[</w:t>
          </w:r>
          <w:r>
            <w:rPr>
              <w:rStyle w:val="PlaceholderText"/>
            </w:rPr>
            <w:t>Web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73B38"/>
    <w:rsid w:val="00373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373B38"/>
    <w:rPr>
      <w:color w:val="808080"/>
    </w:rPr>
  </w:style>
  <w:style w:type="paragraph" w:customStyle="1" w:styleId="A194F5E34ABE86428C221366E9C85A13">
    <w:name w:val="A194F5E34ABE86428C221366E9C85A13"/>
    <w:rsid w:val="00373B38"/>
  </w:style>
  <w:style w:type="paragraph" w:customStyle="1" w:styleId="82B8F5269F2B5143886689886E2C6171">
    <w:name w:val="82B8F5269F2B5143886689886E2C6171"/>
    <w:rsid w:val="00373B38"/>
  </w:style>
  <w:style w:type="paragraph" w:customStyle="1" w:styleId="8ECE2EDE2C3D2448880F56764F061197">
    <w:name w:val="8ECE2EDE2C3D2448880F56764F061197"/>
    <w:rsid w:val="00373B38"/>
  </w:style>
  <w:style w:type="paragraph" w:customStyle="1" w:styleId="3EB587337220E14AA850D9E1896189DB">
    <w:name w:val="3EB587337220E14AA850D9E1896189DB"/>
    <w:rsid w:val="00373B38"/>
  </w:style>
  <w:style w:type="paragraph" w:customStyle="1" w:styleId="1A19FDA75FF96C4B81CE8DBDB84422C7">
    <w:name w:val="1A19FDA75FF96C4B81CE8DBDB84422C7"/>
    <w:rsid w:val="00373B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 Abdulla Khamis Al Muhairi</dc:creator>
  <cp:keywords/>
  <dc:description/>
  <cp:lastModifiedBy>fatima</cp:lastModifiedBy>
  <cp:revision>3</cp:revision>
  <cp:lastPrinted>2011-11-05T10:27:00Z</cp:lastPrinted>
  <dcterms:created xsi:type="dcterms:W3CDTF">2011-11-05T10:23:00Z</dcterms:created>
  <dcterms:modified xsi:type="dcterms:W3CDTF">2011-11-13T09:01:00Z</dcterms:modified>
  <cp:category/>
</cp:coreProperties>
</file>